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7A" w:rsidRDefault="007229E7">
      <w:pPr>
        <w:spacing w:after="0"/>
        <w:ind w:right="168"/>
        <w:jc w:val="right"/>
      </w:pPr>
      <w:r>
        <w:rPr>
          <w:rFonts w:ascii="Arial" w:eastAsia="Arial" w:hAnsi="Arial" w:cs="Arial"/>
          <w:b/>
          <w:i/>
          <w:sz w:val="30"/>
        </w:rPr>
        <w:t>ANEXA 7</w:t>
      </w:r>
      <w:r w:rsidR="006D2BB0">
        <w:rPr>
          <w:rFonts w:ascii="Arial" w:eastAsia="Arial" w:hAnsi="Arial" w:cs="Arial"/>
          <w:b/>
          <w:i/>
          <w:sz w:val="30"/>
        </w:rPr>
        <w:t xml:space="preserve"> GS M</w:t>
      </w:r>
      <w:r w:rsidR="00143FC0">
        <w:rPr>
          <w:rFonts w:ascii="Arial" w:eastAsia="Arial" w:hAnsi="Arial" w:cs="Arial"/>
          <w:b/>
          <w:i/>
          <w:sz w:val="30"/>
        </w:rPr>
        <w:t>3</w:t>
      </w:r>
      <w:r w:rsidR="006D2BB0">
        <w:rPr>
          <w:rFonts w:ascii="Arial" w:eastAsia="Arial" w:hAnsi="Arial" w:cs="Arial"/>
          <w:b/>
          <w:i/>
          <w:sz w:val="30"/>
        </w:rPr>
        <w:t xml:space="preserve">/6A </w:t>
      </w:r>
    </w:p>
    <w:p w:rsidR="002C317A" w:rsidRDefault="006D2BB0">
      <w:pPr>
        <w:spacing w:after="7"/>
        <w:ind w:left="-389"/>
      </w:pPr>
      <w:r>
        <w:rPr>
          <w:noProof/>
        </w:rPr>
        <mc:AlternateContent>
          <mc:Choice Requires="wpg">
            <w:drawing>
              <wp:inline distT="0" distB="0" distL="0" distR="0">
                <wp:extent cx="6606286" cy="6096"/>
                <wp:effectExtent l="0" t="0" r="0" b="0"/>
                <wp:docPr id="24417" name="Group 24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286" cy="6096"/>
                          <a:chOff x="0" y="0"/>
                          <a:chExt cx="6606286" cy="6096"/>
                        </a:xfrm>
                      </wpg:grpSpPr>
                      <wps:wsp>
                        <wps:cNvPr id="26849" name="Shape 26849"/>
                        <wps:cNvSpPr/>
                        <wps:spPr>
                          <a:xfrm>
                            <a:off x="0" y="0"/>
                            <a:ext cx="6606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286" h="9144">
                                <a:moveTo>
                                  <a:pt x="0" y="0"/>
                                </a:moveTo>
                                <a:lnTo>
                                  <a:pt x="6606286" y="0"/>
                                </a:lnTo>
                                <a:lnTo>
                                  <a:pt x="6606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17" style="width:520.18pt;height:0.47998pt;mso-position-horizontal-relative:char;mso-position-vertical-relative:line" coordsize="66062,60">
                <v:shape id="Shape 26850" style="position:absolute;width:66062;height:91;left:0;top:0;" coordsize="6606286,9144" path="m0,0l6606286,0l66062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C317A" w:rsidRDefault="006D2BB0">
      <w:pPr>
        <w:spacing w:after="0"/>
        <w:jc w:val="right"/>
      </w:pPr>
      <w:r>
        <w:rPr>
          <w:rFonts w:ascii="Arial" w:eastAsia="Arial" w:hAnsi="Arial" w:cs="Arial"/>
          <w:sz w:val="30"/>
        </w:rPr>
        <w:t xml:space="preserve">  </w:t>
      </w:r>
    </w:p>
    <w:p w:rsidR="002C317A" w:rsidRDefault="006D2BB0">
      <w:pPr>
        <w:spacing w:after="139"/>
        <w:ind w:left="423" w:hanging="10"/>
      </w:pPr>
      <w:r>
        <w:rPr>
          <w:rFonts w:ascii="Arial" w:eastAsia="Arial" w:hAnsi="Arial" w:cs="Arial"/>
          <w:sz w:val="24"/>
        </w:rPr>
        <w:t>Lista codurilor CAEN pentru care</w:t>
      </w:r>
      <w:r>
        <w:rPr>
          <w:rFonts w:ascii="Arial" w:eastAsia="Arial" w:hAnsi="Arial" w:cs="Arial"/>
          <w:b/>
          <w:sz w:val="24"/>
        </w:rPr>
        <w:t xml:space="preserve"> nu sunt considerate cheltuieli </w:t>
      </w:r>
      <w:r>
        <w:rPr>
          <w:rFonts w:ascii="Arial" w:eastAsia="Arial" w:hAnsi="Arial" w:cs="Arial"/>
          <w:sz w:val="24"/>
        </w:rPr>
        <w:t xml:space="preserve">eligibile </w:t>
      </w:r>
      <w:proofErr w:type="spellStart"/>
      <w:r>
        <w:rPr>
          <w:rFonts w:ascii="Arial" w:eastAsia="Arial" w:hAnsi="Arial" w:cs="Arial"/>
          <w:sz w:val="24"/>
        </w:rPr>
        <w:t>construcţia</w:t>
      </w:r>
      <w:proofErr w:type="spellEnd"/>
      <w:r>
        <w:rPr>
          <w:rFonts w:ascii="Arial" w:eastAsia="Arial" w:hAnsi="Arial" w:cs="Arial"/>
          <w:sz w:val="24"/>
        </w:rPr>
        <w:t xml:space="preserve">, </w:t>
      </w:r>
    </w:p>
    <w:p w:rsidR="002C317A" w:rsidRDefault="006D2BB0">
      <w:pPr>
        <w:spacing w:after="77"/>
        <w:ind w:left="1400" w:hanging="10"/>
      </w:pPr>
      <w:r>
        <w:rPr>
          <w:rFonts w:ascii="Arial" w:eastAsia="Arial" w:hAnsi="Arial" w:cs="Arial"/>
          <w:sz w:val="24"/>
        </w:rPr>
        <w:t>modernizarea sau extinderea clădirilor</w:t>
      </w:r>
      <w:r>
        <w:rPr>
          <w:rFonts w:ascii="Arial" w:eastAsia="Arial" w:hAnsi="Arial" w:cs="Arial"/>
          <w:b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ci </w:t>
      </w:r>
      <w:r>
        <w:rPr>
          <w:rFonts w:ascii="Arial" w:eastAsia="Arial" w:hAnsi="Arial" w:cs="Arial"/>
          <w:b/>
          <w:sz w:val="24"/>
          <w:u w:val="single" w:color="000000"/>
        </w:rPr>
        <w:t>numai dotarea acestora.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2C317A" w:rsidRDefault="006D2BB0">
      <w:pPr>
        <w:spacing w:after="0"/>
        <w:ind w:right="47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8893" w:type="dxa"/>
        <w:tblInd w:w="547" w:type="dxa"/>
        <w:tblCellMar>
          <w:top w:w="46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1071"/>
        <w:gridCol w:w="830"/>
        <w:gridCol w:w="728"/>
        <w:gridCol w:w="6264"/>
      </w:tblGrid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n.c.a</w:t>
            </w:r>
            <w:proofErr w:type="spellEnd"/>
            <w:r>
              <w:t xml:space="preserve">. : neclasificate altundeva  </w:t>
            </w:r>
          </w:p>
        </w:tc>
        <w:bookmarkStart w:id="0" w:name="_GoBack"/>
        <w:bookmarkEnd w:id="0"/>
      </w:tr>
      <w:tr w:rsidR="002C317A">
        <w:trPr>
          <w:trHeight w:val="56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>Diviziune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>Grupă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>Clasă</w:t>
            </w: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17" w:space="0" w:color="000000"/>
              <w:right w:val="single" w:sz="4" w:space="0" w:color="000000"/>
            </w:tcBorders>
          </w:tcPr>
          <w:p w:rsidR="002C317A" w:rsidRDefault="006D2BB0">
            <w:pPr>
              <w:ind w:right="30"/>
              <w:jc w:val="center"/>
            </w:pPr>
            <w:r>
              <w:rPr>
                <w:b/>
              </w:rPr>
              <w:t>CAEN Rev.2</w:t>
            </w:r>
            <w:r>
              <w:t xml:space="preserve"> </w:t>
            </w:r>
          </w:p>
        </w:tc>
      </w:tr>
      <w:tr w:rsidR="002C317A">
        <w:trPr>
          <w:trHeight w:val="293"/>
        </w:trPr>
        <w:tc>
          <w:tcPr>
            <w:tcW w:w="107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17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C317A" w:rsidRDefault="006D2BB0">
            <w:pPr>
              <w:ind w:left="2"/>
            </w:pPr>
            <w:r>
              <w:rPr>
                <w:b/>
              </w:rPr>
              <w:t>SECŢIUNEA J</w:t>
            </w:r>
            <w:r>
              <w:t xml:space="preserve"> -</w:t>
            </w:r>
            <w:r>
              <w:rPr>
                <w:b/>
              </w:rPr>
              <w:t xml:space="preserve">INFORMAŢII ŞI COMUNICAŢII </w:t>
            </w:r>
            <w:r>
              <w:t xml:space="preserve"> </w:t>
            </w:r>
          </w:p>
        </w:tc>
      </w:tr>
      <w:tr w:rsidR="002C317A">
        <w:trPr>
          <w:trHeight w:val="28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36"/>
              <w:jc w:val="center"/>
            </w:pPr>
            <w:r>
              <w:rPr>
                <w:b/>
              </w:rPr>
              <w:t xml:space="preserve">58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editare </w:t>
            </w:r>
            <w:r>
              <w:t xml:space="preserve"> </w:t>
            </w:r>
          </w:p>
        </w:tc>
      </w:tr>
      <w:tr w:rsidR="002C317A">
        <w:trPr>
          <w:trHeight w:val="283"/>
        </w:trPr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581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editare a </w:t>
            </w:r>
            <w:proofErr w:type="spellStart"/>
            <w:r>
              <w:rPr>
                <w:b/>
              </w:rPr>
              <w:t>cărţilor</w:t>
            </w:r>
            <w:proofErr w:type="spellEnd"/>
            <w:r>
              <w:rPr>
                <w:b/>
              </w:rPr>
              <w:t xml:space="preserve">, ziarelor, revistelor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alte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editare  </w:t>
            </w:r>
            <w:r>
              <w:t xml:space="preserve"> </w:t>
            </w:r>
          </w:p>
        </w:tc>
      </w:tr>
      <w:tr w:rsidR="002C317A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5811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 a </w:t>
            </w:r>
            <w:proofErr w:type="spellStart"/>
            <w:r>
              <w:t>cărţilor</w:t>
            </w:r>
            <w:proofErr w:type="spellEnd"/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5812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editarea de ghiduri, compendii, liste de adrese </w:t>
            </w:r>
            <w:proofErr w:type="spellStart"/>
            <w:r>
              <w:t>şi</w:t>
            </w:r>
            <w:proofErr w:type="spellEnd"/>
            <w:r>
              <w:t xml:space="preserve"> similare  </w:t>
            </w:r>
          </w:p>
        </w:tc>
      </w:tr>
      <w:tr w:rsidR="002C317A">
        <w:trPr>
          <w:trHeight w:val="45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5813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 a ziarelor  </w:t>
            </w:r>
          </w:p>
        </w:tc>
      </w:tr>
      <w:tr w:rsidR="002C317A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5814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 a revistelor </w:t>
            </w:r>
            <w:proofErr w:type="spellStart"/>
            <w:r>
              <w:t>şi</w:t>
            </w:r>
            <w:proofErr w:type="spellEnd"/>
            <w:r>
              <w:t xml:space="preserve"> periodicelor  </w:t>
            </w:r>
          </w:p>
        </w:tc>
      </w:tr>
      <w:tr w:rsidR="002C317A">
        <w:trPr>
          <w:trHeight w:val="67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5819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de editare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582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editare a produselor software </w:t>
            </w:r>
            <w:r>
              <w:t xml:space="preserve"> </w:t>
            </w:r>
          </w:p>
        </w:tc>
      </w:tr>
      <w:tr w:rsidR="002C317A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5821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 a jocurilor de calculator  </w:t>
            </w:r>
          </w:p>
        </w:tc>
      </w:tr>
      <w:tr w:rsidR="002C317A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5829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editare a altor produse software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602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difuzare a programelor de televiziune </w:t>
            </w:r>
            <w:r>
              <w:t xml:space="preserve"> </w:t>
            </w:r>
          </w:p>
        </w:tc>
      </w:tr>
      <w:tr w:rsidR="002C317A">
        <w:trPr>
          <w:trHeight w:val="6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6020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difuzare a programelor de televiziune  </w:t>
            </w:r>
          </w:p>
        </w:tc>
      </w:tr>
      <w:tr w:rsidR="002C317A">
        <w:trPr>
          <w:trHeight w:val="28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81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36"/>
              <w:jc w:val="center"/>
            </w:pPr>
            <w:r>
              <w:rPr>
                <w:b/>
              </w:rPr>
              <w:t xml:space="preserve">62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în tehnologia </w:t>
            </w:r>
            <w:proofErr w:type="spellStart"/>
            <w:r>
              <w:rPr>
                <w:b/>
              </w:rPr>
              <w:t>informaţiei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C317A">
        <w:trPr>
          <w:trHeight w:val="283"/>
        </w:trPr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620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în tehnologia </w:t>
            </w:r>
            <w:proofErr w:type="spellStart"/>
            <w:r>
              <w:rPr>
                <w:b/>
              </w:rPr>
              <w:t>informaţiei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C317A">
        <w:trPr>
          <w:trHeight w:val="66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6201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realizare a soft-ului la comandă (software orientat client)  </w:t>
            </w:r>
          </w:p>
        </w:tc>
      </w:tr>
      <w:tr w:rsidR="002C317A">
        <w:trPr>
          <w:trHeight w:val="45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6202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consultanţă</w:t>
            </w:r>
            <w:proofErr w:type="spellEnd"/>
            <w:r>
              <w:t xml:space="preserve"> în tehnologia </w:t>
            </w:r>
            <w:proofErr w:type="spellStart"/>
            <w:r>
              <w:t>informaţiei</w:t>
            </w:r>
            <w:proofErr w:type="spellEnd"/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6203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  <w:jc w:val="both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management (gestiune </w:t>
            </w:r>
            <w:proofErr w:type="spellStart"/>
            <w:r>
              <w:t>şi</w:t>
            </w:r>
            <w:proofErr w:type="spellEnd"/>
            <w:r>
              <w:t xml:space="preserve"> exploatare) a mijloacelor de calcul  </w:t>
            </w:r>
          </w:p>
        </w:tc>
      </w:tr>
      <w:tr w:rsidR="002C317A">
        <w:trPr>
          <w:trHeight w:val="67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lastRenderedPageBreak/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6209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de servicii privind tehnologia </w:t>
            </w:r>
            <w:proofErr w:type="spellStart"/>
            <w:r>
              <w:t>informaţiei</w:t>
            </w:r>
            <w:proofErr w:type="spellEnd"/>
            <w:r>
              <w:t xml:space="preserve">  </w:t>
            </w:r>
          </w:p>
        </w:tc>
      </w:tr>
      <w:tr w:rsidR="002C317A">
        <w:trPr>
          <w:trHeight w:val="371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36"/>
              <w:jc w:val="center"/>
            </w:pPr>
            <w:r>
              <w:rPr>
                <w:b/>
              </w:rPr>
              <w:t xml:space="preserve">63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informatice </w:t>
            </w:r>
            <w:r>
              <w:t xml:space="preserve"> </w:t>
            </w:r>
          </w:p>
        </w:tc>
      </w:tr>
      <w:tr w:rsidR="002C317A">
        <w:trPr>
          <w:trHeight w:val="554"/>
        </w:trPr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631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Activităţi</w:t>
            </w:r>
            <w:proofErr w:type="spellEnd"/>
            <w:r>
              <w:t xml:space="preserve"> ale portalurilor web, prelucrarea datelor, administrarea paginilor web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conexe  </w:t>
            </w:r>
          </w:p>
        </w:tc>
      </w:tr>
    </w:tbl>
    <w:p w:rsidR="002C317A" w:rsidRDefault="002C317A">
      <w:pPr>
        <w:spacing w:after="0"/>
        <w:ind w:left="-1356" w:right="713"/>
      </w:pPr>
    </w:p>
    <w:tbl>
      <w:tblPr>
        <w:tblStyle w:val="TableGrid"/>
        <w:tblW w:w="8893" w:type="dxa"/>
        <w:tblInd w:w="547" w:type="dxa"/>
        <w:tblCellMar>
          <w:top w:w="44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1071"/>
        <w:gridCol w:w="830"/>
        <w:gridCol w:w="728"/>
        <w:gridCol w:w="6264"/>
      </w:tblGrid>
      <w:tr w:rsidR="002C317A">
        <w:trPr>
          <w:trHeight w:val="45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6311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Prelucrarea datelor, administrarea paginilor web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conexe  </w:t>
            </w:r>
          </w:p>
        </w:tc>
      </w:tr>
      <w:tr w:rsidR="002C317A">
        <w:trPr>
          <w:trHeight w:val="27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6312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ale portalurilor web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8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639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</w:t>
            </w:r>
            <w:proofErr w:type="spellStart"/>
            <w:r>
              <w:rPr>
                <w:b/>
              </w:rPr>
              <w:t>informaţionale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6391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ale </w:t>
            </w:r>
            <w:proofErr w:type="spellStart"/>
            <w:r>
              <w:t>agenţiilor</w:t>
            </w:r>
            <w:proofErr w:type="spellEnd"/>
            <w:r>
              <w:t xml:space="preserve"> de </w:t>
            </w:r>
            <w:proofErr w:type="spellStart"/>
            <w:r>
              <w:t>ştiri</w:t>
            </w:r>
            <w:proofErr w:type="spellEnd"/>
            <w:r>
              <w:t xml:space="preserve">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6399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de servicii </w:t>
            </w:r>
            <w:proofErr w:type="spellStart"/>
            <w:r>
              <w:t>informaţionale</w:t>
            </w:r>
            <w:proofErr w:type="spellEnd"/>
            <w:r>
              <w:t xml:space="preserve"> </w:t>
            </w:r>
            <w:proofErr w:type="spellStart"/>
            <w:r>
              <w:t>n.c.a</w:t>
            </w:r>
            <w:proofErr w:type="spellEnd"/>
            <w:r>
              <w:t xml:space="preserve"> 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54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C317A" w:rsidRDefault="006D2BB0">
            <w:pPr>
              <w:ind w:left="2" w:right="81"/>
            </w:pPr>
            <w:r>
              <w:rPr>
                <w:b/>
              </w:rPr>
              <w:t>SECŢIUNEA M</w:t>
            </w:r>
            <w:r>
              <w:t xml:space="preserve"> -</w:t>
            </w:r>
            <w:r>
              <w:rPr>
                <w:b/>
              </w:rPr>
              <w:t xml:space="preserve">ACTIVITĂŢI  PROFESIONALE, ŞTIINŢIFICE ŞI TEHNICE </w:t>
            </w: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692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contabilitate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audit financiar; </w:t>
            </w:r>
            <w:proofErr w:type="spellStart"/>
            <w:r>
              <w:rPr>
                <w:b/>
              </w:rPr>
              <w:t>consultanţă</w:t>
            </w:r>
            <w:proofErr w:type="spellEnd"/>
            <w:r>
              <w:rPr>
                <w:b/>
              </w:rPr>
              <w:t xml:space="preserve"> în domeniul fiscal </w:t>
            </w:r>
            <w:r>
              <w:t xml:space="preserve"> </w:t>
            </w:r>
          </w:p>
        </w:tc>
      </w:tr>
      <w:tr w:rsidR="002C317A">
        <w:trPr>
          <w:trHeight w:val="54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6920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 w:right="4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contabilitate </w:t>
            </w:r>
            <w:proofErr w:type="spellStart"/>
            <w:r>
              <w:t>şi</w:t>
            </w:r>
            <w:proofErr w:type="spellEnd"/>
            <w:r>
              <w:t xml:space="preserve"> audit financiar; </w:t>
            </w:r>
            <w:proofErr w:type="spellStart"/>
            <w:r>
              <w:t>consultanţă</w:t>
            </w:r>
            <w:proofErr w:type="spellEnd"/>
            <w:r>
              <w:t xml:space="preserve"> în domeniul fiscal 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81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right="102"/>
              <w:jc w:val="center"/>
            </w:pPr>
            <w:r>
              <w:rPr>
                <w:b/>
              </w:rPr>
              <w:t xml:space="preserve">70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direcţiilor</w:t>
            </w:r>
            <w:proofErr w:type="spellEnd"/>
            <w:r>
              <w:rPr>
                <w:b/>
              </w:rPr>
              <w:t xml:space="preserve">(centralelor), birourilor administrative centralizate;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management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consultanţă</w:t>
            </w:r>
            <w:proofErr w:type="spellEnd"/>
            <w:r>
              <w:rPr>
                <w:b/>
              </w:rPr>
              <w:t xml:space="preserve"> în management </w:t>
            </w: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702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consultanţă</w:t>
            </w:r>
            <w:proofErr w:type="spellEnd"/>
            <w:r>
              <w:rPr>
                <w:b/>
              </w:rPr>
              <w:t xml:space="preserve"> în management </w:t>
            </w: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7021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consultanţă</w:t>
            </w:r>
            <w:proofErr w:type="spellEnd"/>
            <w:r>
              <w:t xml:space="preserve"> în domeniul relațiilor publice și al comunicării </w:t>
            </w:r>
          </w:p>
        </w:tc>
      </w:tr>
      <w:tr w:rsidR="002C317A">
        <w:trPr>
          <w:trHeight w:val="44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7022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consultanţă</w:t>
            </w:r>
            <w:proofErr w:type="spellEnd"/>
            <w:r>
              <w:t xml:space="preserve"> pentru afaceri </w:t>
            </w:r>
            <w:proofErr w:type="spellStart"/>
            <w:r>
              <w:t>şi</w:t>
            </w:r>
            <w:proofErr w:type="spellEnd"/>
            <w:r>
              <w:t xml:space="preserve"> management 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102"/>
              <w:jc w:val="center"/>
            </w:pPr>
            <w:r>
              <w:rPr>
                <w:b/>
              </w:rPr>
              <w:t xml:space="preserve">71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arhitectură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inginerie;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testări 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analiză tehnică</w:t>
            </w:r>
            <w:r>
              <w:t xml:space="preserve"> </w:t>
            </w:r>
          </w:p>
        </w:tc>
      </w:tr>
      <w:tr w:rsidR="002C317A">
        <w:trPr>
          <w:trHeight w:val="283"/>
        </w:trPr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711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 w:right="54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arhitectură, inginerie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servicii de </w:t>
            </w:r>
            <w:proofErr w:type="spellStart"/>
            <w:r>
              <w:rPr>
                <w:b/>
              </w:rPr>
              <w:t>consultanţă</w:t>
            </w:r>
            <w:proofErr w:type="spellEnd"/>
            <w:r>
              <w:rPr>
                <w:b/>
              </w:rPr>
              <w:t xml:space="preserve"> tehnică legate de acestea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7111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Activităţi</w:t>
            </w:r>
            <w:proofErr w:type="spellEnd"/>
            <w:r>
              <w:t xml:space="preserve"> de arhitectură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7112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Activităţi</w:t>
            </w:r>
            <w:proofErr w:type="spellEnd"/>
            <w:r>
              <w:t xml:space="preserve"> de inginerie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consultanţă</w:t>
            </w:r>
            <w:proofErr w:type="spellEnd"/>
            <w:r>
              <w:t xml:space="preserve"> tehnică legate de acestea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8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712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testări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analize tehnice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7120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Activităţi</w:t>
            </w:r>
            <w:proofErr w:type="spellEnd"/>
            <w:r>
              <w:t xml:space="preserve"> de testări </w:t>
            </w:r>
            <w:proofErr w:type="spellStart"/>
            <w:r>
              <w:t>şi</w:t>
            </w:r>
            <w:proofErr w:type="spellEnd"/>
            <w:r>
              <w:t xml:space="preserve"> analize tehnice 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7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98"/>
              <w:jc w:val="center"/>
            </w:pPr>
            <w:r>
              <w:rPr>
                <w:b/>
              </w:rPr>
              <w:t xml:space="preserve">73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Publicitate și activități de studierea pieței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731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8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7311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t>Activitati</w:t>
            </w:r>
            <w:proofErr w:type="spellEnd"/>
            <w:r>
              <w:t xml:space="preserve"> ale </w:t>
            </w:r>
            <w:proofErr w:type="spellStart"/>
            <w:r>
              <w:t>agentiilor</w:t>
            </w:r>
            <w:proofErr w:type="spellEnd"/>
            <w:r>
              <w:t xml:space="preserve"> de publicitate </w:t>
            </w:r>
          </w:p>
        </w:tc>
      </w:tr>
      <w:tr w:rsidR="002C317A">
        <w:trPr>
          <w:trHeight w:val="280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right="102"/>
              <w:jc w:val="center"/>
            </w:pPr>
            <w:r>
              <w:rPr>
                <w:b/>
              </w:rPr>
              <w:t xml:space="preserve">74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profesionale, </w:t>
            </w:r>
            <w:proofErr w:type="spellStart"/>
            <w:r>
              <w:rPr>
                <w:b/>
              </w:rPr>
              <w:t>ştiinţifice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tehnice </w:t>
            </w:r>
            <w:r>
              <w:t xml:space="preserve"> </w:t>
            </w:r>
          </w:p>
        </w:tc>
      </w:tr>
      <w:tr w:rsidR="002C317A">
        <w:trPr>
          <w:trHeight w:val="283"/>
        </w:trPr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741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design specializat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7410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design specializat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742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fotografice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7420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fotografice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743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traducere scrisă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orală (</w:t>
            </w:r>
            <w:proofErr w:type="spellStart"/>
            <w:r>
              <w:rPr>
                <w:b/>
              </w:rPr>
              <w:t>interpreţi</w:t>
            </w:r>
            <w:proofErr w:type="spellEnd"/>
            <w:r>
              <w:rPr>
                <w:b/>
              </w:rPr>
              <w:t xml:space="preserve">) </w:t>
            </w:r>
            <w:r>
              <w:t xml:space="preserve"> </w:t>
            </w:r>
          </w:p>
        </w:tc>
      </w:tr>
      <w:tr w:rsidR="002C317A">
        <w:trPr>
          <w:trHeight w:val="28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7430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traducere scrisă </w:t>
            </w:r>
            <w:proofErr w:type="spellStart"/>
            <w:r>
              <w:t>şi</w:t>
            </w:r>
            <w:proofErr w:type="spellEnd"/>
            <w:r>
              <w:t xml:space="preserve"> orală (</w:t>
            </w:r>
            <w:proofErr w:type="spellStart"/>
            <w:r>
              <w:t>interpreţi</w:t>
            </w:r>
            <w:proofErr w:type="spellEnd"/>
            <w:r>
              <w:t xml:space="preserve">) 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749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profesionale, </w:t>
            </w:r>
            <w:proofErr w:type="spellStart"/>
            <w:r>
              <w:rPr>
                <w:b/>
              </w:rPr>
              <w:t>ştiinţifice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tehnice </w:t>
            </w:r>
            <w:proofErr w:type="spellStart"/>
            <w:r>
              <w:rPr>
                <w:b/>
              </w:rPr>
              <w:t>n.c.a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</w:t>
            </w:r>
          </w:p>
        </w:tc>
      </w:tr>
      <w:tr w:rsidR="002C317A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right="5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7490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2"/>
            </w:pPr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profesionale, </w:t>
            </w:r>
            <w:proofErr w:type="spellStart"/>
            <w:r>
              <w:t>ştiinţifice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tehnice </w:t>
            </w:r>
            <w:proofErr w:type="spellStart"/>
            <w:r>
              <w:t>n.c.a</w:t>
            </w:r>
            <w:proofErr w:type="spellEnd"/>
            <w:r>
              <w:t xml:space="preserve">.  </w:t>
            </w:r>
          </w:p>
          <w:p w:rsidR="002C317A" w:rsidRDefault="006D2BB0">
            <w:pPr>
              <w:ind w:left="2"/>
            </w:pPr>
            <w:r>
              <w:t xml:space="preserve"> </w:t>
            </w:r>
          </w:p>
        </w:tc>
      </w:tr>
    </w:tbl>
    <w:p w:rsidR="002C317A" w:rsidRDefault="002C317A">
      <w:pPr>
        <w:spacing w:after="0"/>
        <w:ind w:left="-1356" w:right="713"/>
      </w:pPr>
    </w:p>
    <w:tbl>
      <w:tblPr>
        <w:tblStyle w:val="TableGrid"/>
        <w:tblW w:w="8894" w:type="dxa"/>
        <w:tblInd w:w="546" w:type="dxa"/>
        <w:tblCellMar>
          <w:top w:w="44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1072"/>
        <w:gridCol w:w="830"/>
        <w:gridCol w:w="728"/>
        <w:gridCol w:w="6264"/>
      </w:tblGrid>
      <w:tr w:rsidR="002C317A">
        <w:trPr>
          <w:trHeight w:val="32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2C317A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2C317A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2C317A"/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Cu </w:t>
            </w:r>
            <w:proofErr w:type="spellStart"/>
            <w:r>
              <w:t>excepţia</w:t>
            </w:r>
            <w:proofErr w:type="spellEnd"/>
            <w:r>
              <w:t xml:space="preserve">:  </w:t>
            </w:r>
          </w:p>
          <w:p w:rsidR="002C317A" w:rsidRDefault="006D2BB0">
            <w:pPr>
              <w:spacing w:after="11"/>
              <w:ind w:left="1"/>
            </w:pPr>
            <w:r>
              <w:t xml:space="preserve"> </w:t>
            </w:r>
          </w:p>
          <w:p w:rsidR="002C317A" w:rsidRDefault="006D2BB0">
            <w:pPr>
              <w:numPr>
                <w:ilvl w:val="0"/>
                <w:numId w:val="1"/>
              </w:numPr>
              <w:spacing w:after="34" w:line="239" w:lineRule="auto"/>
              <w:ind w:hanging="360"/>
            </w:pPr>
            <w:proofErr w:type="spellStart"/>
            <w:r>
              <w:t>activităţilor</w:t>
            </w:r>
            <w:proofErr w:type="spellEnd"/>
            <w:r>
              <w:t xml:space="preserve"> de brokeraj pentru întreprinderi , adică aranjamente pentru cumpărarea </w:t>
            </w:r>
            <w:proofErr w:type="spellStart"/>
            <w:r>
              <w:t>şi</w:t>
            </w:r>
            <w:proofErr w:type="spellEnd"/>
            <w:r>
              <w:t xml:space="preserve"> vânzarea de întreprinderi mici </w:t>
            </w:r>
            <w:proofErr w:type="spellStart"/>
            <w:r>
              <w:t>şi</w:t>
            </w:r>
            <w:proofErr w:type="spellEnd"/>
            <w:r>
              <w:t xml:space="preserve"> mijlocii, inclusiv a </w:t>
            </w:r>
            <w:proofErr w:type="spellStart"/>
            <w:r>
              <w:t>experienţei</w:t>
            </w:r>
            <w:proofErr w:type="spellEnd"/>
            <w:r>
              <w:t xml:space="preserve"> profesionale, dar neincluzând </w:t>
            </w:r>
            <w:proofErr w:type="spellStart"/>
            <w:r>
              <w:t>activităţile</w:t>
            </w:r>
            <w:proofErr w:type="spellEnd"/>
            <w:r>
              <w:t xml:space="preserve"> de brokeraj pentru bunuri imobiliare; </w:t>
            </w:r>
          </w:p>
          <w:p w:rsidR="002C317A" w:rsidRDefault="006D2BB0">
            <w:pPr>
              <w:numPr>
                <w:ilvl w:val="0"/>
                <w:numId w:val="1"/>
              </w:numPr>
              <w:spacing w:after="33"/>
              <w:ind w:hanging="360"/>
            </w:pPr>
            <w:proofErr w:type="spellStart"/>
            <w:r>
              <w:t>activităţi</w:t>
            </w:r>
            <w:proofErr w:type="spellEnd"/>
            <w:r>
              <w:t xml:space="preserve"> de brokeraj pentru brevete (aranjamente pentru cumpărarea </w:t>
            </w:r>
            <w:proofErr w:type="spellStart"/>
            <w:r>
              <w:t>şi</w:t>
            </w:r>
            <w:proofErr w:type="spellEnd"/>
            <w:r>
              <w:t xml:space="preserve"> vânzarea de brevete); </w:t>
            </w:r>
          </w:p>
          <w:p w:rsidR="002C317A" w:rsidRDefault="006D2BB0">
            <w:pPr>
              <w:numPr>
                <w:ilvl w:val="0"/>
                <w:numId w:val="1"/>
              </w:numPr>
              <w:spacing w:after="33"/>
              <w:ind w:hanging="360"/>
            </w:pPr>
            <w:proofErr w:type="spellStart"/>
            <w:r>
              <w:t>activităţi</w:t>
            </w:r>
            <w:proofErr w:type="spellEnd"/>
            <w:r>
              <w:t xml:space="preserve"> de evaluare, altele decât pentru bunuri imobiliare </w:t>
            </w:r>
            <w:proofErr w:type="spellStart"/>
            <w:r>
              <w:t>şi</w:t>
            </w:r>
            <w:proofErr w:type="spellEnd"/>
            <w:r>
              <w:t xml:space="preserve"> asigurări(pentru </w:t>
            </w:r>
            <w:proofErr w:type="spellStart"/>
            <w:r>
              <w:t>antichităţi</w:t>
            </w:r>
            <w:proofErr w:type="spellEnd"/>
            <w:r>
              <w:t xml:space="preserve">, bijuterii etc.); </w:t>
            </w:r>
          </w:p>
          <w:p w:rsidR="002C317A" w:rsidRDefault="006D2BB0">
            <w:pPr>
              <w:numPr>
                <w:ilvl w:val="0"/>
                <w:numId w:val="1"/>
              </w:numPr>
              <w:ind w:hanging="360"/>
            </w:pPr>
            <w:r>
              <w:t xml:space="preserve">auditarea facturilor </w:t>
            </w:r>
            <w:proofErr w:type="spellStart"/>
            <w:r>
              <w:t>şi</w:t>
            </w:r>
            <w:proofErr w:type="spellEnd"/>
            <w:r>
              <w:t xml:space="preserve"> a rapoartelor privind mărfurile.  </w:t>
            </w:r>
          </w:p>
        </w:tc>
      </w:tr>
      <w:tr w:rsidR="002C317A">
        <w:trPr>
          <w:trHeight w:val="83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2"/>
              <w:jc w:val="center"/>
            </w:pPr>
            <w:r>
              <w:rPr>
                <w:b/>
              </w:rPr>
              <w:t xml:space="preserve"> </w:t>
            </w:r>
          </w:p>
          <w:p w:rsidR="002C317A" w:rsidRDefault="006D2BB0">
            <w:pPr>
              <w:ind w:right="39"/>
              <w:jc w:val="center"/>
            </w:pPr>
            <w:r>
              <w:rPr>
                <w:b/>
              </w:rPr>
              <w:t xml:space="preserve">78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privind </w:t>
            </w:r>
            <w:proofErr w:type="spellStart"/>
            <w:r>
              <w:rPr>
                <w:b/>
              </w:rPr>
              <w:t>forţa</w:t>
            </w:r>
            <w:proofErr w:type="spellEnd"/>
            <w:r>
              <w:rPr>
                <w:b/>
              </w:rPr>
              <w:t xml:space="preserve"> de muncă </w:t>
            </w:r>
          </w:p>
        </w:tc>
      </w:tr>
      <w:tr w:rsidR="002C317A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781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agenţiilor</w:t>
            </w:r>
            <w:proofErr w:type="spellEnd"/>
            <w:r>
              <w:rPr>
                <w:b/>
              </w:rPr>
              <w:t xml:space="preserve"> de plasare a </w:t>
            </w:r>
            <w:proofErr w:type="spellStart"/>
            <w:r>
              <w:rPr>
                <w:b/>
              </w:rPr>
              <w:t>forţei</w:t>
            </w:r>
            <w:proofErr w:type="spellEnd"/>
            <w:r>
              <w:rPr>
                <w:b/>
              </w:rPr>
              <w:t xml:space="preserve"> de muncă</w:t>
            </w:r>
            <w:r>
              <w:t xml:space="preserve">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7810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ale </w:t>
            </w:r>
            <w:proofErr w:type="spellStart"/>
            <w:r>
              <w:t>agenţiilor</w:t>
            </w:r>
            <w:proofErr w:type="spellEnd"/>
            <w:r>
              <w:t xml:space="preserve"> de plasare a </w:t>
            </w:r>
            <w:proofErr w:type="spellStart"/>
            <w:r>
              <w:t>forţei</w:t>
            </w:r>
            <w:proofErr w:type="spellEnd"/>
            <w:r>
              <w:t xml:space="preserve"> de muncă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782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contractare, pe baze </w:t>
            </w:r>
            <w:proofErr w:type="spellStart"/>
            <w:r>
              <w:rPr>
                <w:b/>
              </w:rPr>
              <w:t>temporare,a</w:t>
            </w:r>
            <w:proofErr w:type="spellEnd"/>
            <w:r>
              <w:rPr>
                <w:b/>
              </w:rPr>
              <w:t xml:space="preserve"> personalului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7820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t>Activităţi</w:t>
            </w:r>
            <w:proofErr w:type="spellEnd"/>
            <w:r>
              <w:t xml:space="preserve"> de contractare, pe baze </w:t>
            </w:r>
            <w:proofErr w:type="spellStart"/>
            <w:r>
              <w:t>temporare,a</w:t>
            </w:r>
            <w:proofErr w:type="spellEnd"/>
            <w:r>
              <w:t xml:space="preserve"> personalului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783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Servicii de furnizare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management a </w:t>
            </w:r>
            <w:proofErr w:type="spellStart"/>
            <w:r>
              <w:rPr>
                <w:b/>
              </w:rPr>
              <w:t>forţei</w:t>
            </w:r>
            <w:proofErr w:type="spellEnd"/>
            <w:r>
              <w:rPr>
                <w:b/>
              </w:rPr>
              <w:t xml:space="preserve"> de muncă</w:t>
            </w:r>
            <w:r>
              <w:t xml:space="preserve"> </w:t>
            </w:r>
          </w:p>
        </w:tc>
      </w:tr>
      <w:tr w:rsidR="002C317A">
        <w:trPr>
          <w:trHeight w:val="28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7830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Servicii de furnizare </w:t>
            </w:r>
            <w:proofErr w:type="spellStart"/>
            <w:r>
              <w:t>şi</w:t>
            </w:r>
            <w:proofErr w:type="spellEnd"/>
            <w:r>
              <w:t xml:space="preserve"> management a </w:t>
            </w:r>
            <w:proofErr w:type="spellStart"/>
            <w:r>
              <w:t>forţei</w:t>
            </w:r>
            <w:proofErr w:type="spellEnd"/>
            <w:r>
              <w:t xml:space="preserve"> de muncă </w:t>
            </w:r>
          </w:p>
        </w:tc>
      </w:tr>
      <w:tr w:rsidR="002C317A">
        <w:trPr>
          <w:trHeight w:val="28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27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right="39"/>
              <w:jc w:val="center"/>
            </w:pPr>
            <w:r>
              <w:rPr>
                <w:b/>
              </w:rPr>
              <w:t xml:space="preserve">80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investigaţii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protecţie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802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privind sistemele de securizare </w:t>
            </w:r>
            <w:r>
              <w:t xml:space="preserve"> </w:t>
            </w:r>
          </w:p>
        </w:tc>
      </w:tr>
      <w:tr w:rsidR="002C317A">
        <w:trPr>
          <w:trHeight w:val="45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8020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servicii privind sistemele de securizare   </w:t>
            </w:r>
          </w:p>
        </w:tc>
      </w:tr>
      <w:tr w:rsidR="002C317A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31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right="39"/>
              <w:jc w:val="center"/>
            </w:pPr>
            <w:r>
              <w:rPr>
                <w:b/>
              </w:rPr>
              <w:lastRenderedPageBreak/>
              <w:t xml:space="preserve">81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peisagistică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servicii pentru clădiri </w:t>
            </w:r>
            <w:r>
              <w:t xml:space="preserve"> </w:t>
            </w:r>
          </w:p>
        </w:tc>
      </w:tr>
      <w:tr w:rsidR="002C317A">
        <w:trPr>
          <w:trHeight w:val="32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811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suport combinate  </w:t>
            </w:r>
          </w:p>
        </w:tc>
      </w:tr>
      <w:tr w:rsidR="002C317A">
        <w:trPr>
          <w:trHeight w:val="31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8110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servicii suport combinate </w:t>
            </w:r>
            <w:r>
              <w:rPr>
                <w:b/>
              </w:rP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812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curăţenie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C317A">
        <w:trPr>
          <w:trHeight w:val="27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8121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t>Activităţi</w:t>
            </w:r>
            <w:proofErr w:type="spellEnd"/>
            <w:r>
              <w:t xml:space="preserve"> generale de </w:t>
            </w:r>
            <w:proofErr w:type="spellStart"/>
            <w:r>
              <w:t>curăţenie</w:t>
            </w:r>
            <w:proofErr w:type="spellEnd"/>
            <w:r>
              <w:t xml:space="preserve"> a clădirilor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8122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t>Activităţi</w:t>
            </w:r>
            <w:proofErr w:type="spellEnd"/>
            <w:r>
              <w:t xml:space="preserve"> specializate de </w:t>
            </w:r>
            <w:proofErr w:type="spellStart"/>
            <w:r>
              <w:t>curăţenie</w:t>
            </w:r>
            <w:proofErr w:type="spellEnd"/>
            <w:r>
              <w:t xml:space="preserve"> 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8129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curăţenie</w:t>
            </w:r>
            <w:proofErr w:type="spellEnd"/>
            <w:r>
              <w:t xml:space="preserve">  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>813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întreținere peisagistică</w:t>
            </w:r>
            <w:r>
              <w:t xml:space="preserve">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8130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t>Activităţi</w:t>
            </w:r>
            <w:proofErr w:type="spellEnd"/>
            <w:r>
              <w:t xml:space="preserve"> de întreținere peisagistică </w:t>
            </w:r>
          </w:p>
        </w:tc>
      </w:tr>
      <w:tr w:rsidR="002C317A">
        <w:trPr>
          <w:trHeight w:val="54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right="39"/>
              <w:jc w:val="center"/>
            </w:pPr>
            <w:r>
              <w:rPr>
                <w:b/>
              </w:rPr>
              <w:t xml:space="preserve">82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secretariat, servicii suport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alte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prestate în principal întreprinderilor </w:t>
            </w:r>
            <w:r>
              <w:t xml:space="preserve"> </w:t>
            </w:r>
          </w:p>
        </w:tc>
      </w:tr>
      <w:tr w:rsidR="002C317A">
        <w:trPr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821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secretariat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servicii suport  </w:t>
            </w:r>
            <w:r>
              <w:t xml:space="preserve"> </w:t>
            </w:r>
          </w:p>
        </w:tc>
      </w:tr>
      <w:tr w:rsidR="002C317A">
        <w:trPr>
          <w:trHeight w:val="27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8211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combinate de secretariat  </w:t>
            </w:r>
          </w:p>
        </w:tc>
      </w:tr>
      <w:tr w:rsidR="002C317A">
        <w:trPr>
          <w:trHeight w:val="54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8219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fotocopiere, de pregătire a documentelor </w:t>
            </w:r>
            <w:proofErr w:type="spellStart"/>
            <w:r>
              <w:t>şi</w:t>
            </w:r>
            <w:proofErr w:type="spellEnd"/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specializate de secretariat 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2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r>
              <w:rPr>
                <w:b/>
              </w:rPr>
              <w:t xml:space="preserve">822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pPr>
              <w:ind w:left="1"/>
            </w:pPr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"/>
            </w:pP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ale centrelor de intermediere telefonică (</w:t>
            </w:r>
            <w:proofErr w:type="spellStart"/>
            <w:r>
              <w:rPr>
                <w:b/>
              </w:rPr>
              <w:t>call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center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2C317A">
        <w:trPr>
          <w:trHeight w:val="45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8220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ale centrelor de intermediere telefonică (</w:t>
            </w:r>
            <w:proofErr w:type="spellStart"/>
            <w:r>
              <w:t>call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  <w:r>
              <w:t xml:space="preserve">) </w:t>
            </w:r>
          </w:p>
        </w:tc>
      </w:tr>
      <w:tr w:rsidR="002C317A">
        <w:trPr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 xml:space="preserve">823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organizare a </w:t>
            </w:r>
            <w:proofErr w:type="spellStart"/>
            <w:r>
              <w:rPr>
                <w:b/>
              </w:rPr>
              <w:t>expoziţiilor</w:t>
            </w:r>
            <w:proofErr w:type="spellEnd"/>
            <w:r>
              <w:rPr>
                <w:b/>
              </w:rPr>
              <w:t xml:space="preserve">, târgurilor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congreselor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8230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organizare a </w:t>
            </w:r>
            <w:proofErr w:type="spellStart"/>
            <w:r>
              <w:t>expoziţiilor</w:t>
            </w:r>
            <w:proofErr w:type="spellEnd"/>
            <w:r>
              <w:t xml:space="preserve">, târgurilor </w:t>
            </w:r>
            <w:proofErr w:type="spellStart"/>
            <w:r>
              <w:t>şi</w:t>
            </w:r>
            <w:proofErr w:type="spellEnd"/>
            <w:r>
              <w:t xml:space="preserve"> congreselor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 xml:space="preserve">829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servicii suport pentru întreprinderi </w:t>
            </w:r>
            <w:proofErr w:type="spellStart"/>
            <w:r>
              <w:rPr>
                <w:b/>
              </w:rPr>
              <w:t>n.c.a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8292 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roofErr w:type="spellStart"/>
            <w:r>
              <w:t>Activităţi</w:t>
            </w:r>
            <w:proofErr w:type="spellEnd"/>
            <w:r>
              <w:t xml:space="preserve"> de ambalare  </w:t>
            </w:r>
          </w:p>
        </w:tc>
      </w:tr>
      <w:tr w:rsidR="002C317A">
        <w:trPr>
          <w:trHeight w:val="67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8299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Alte </w:t>
            </w:r>
            <w:proofErr w:type="spellStart"/>
            <w:r>
              <w:t>activităţi</w:t>
            </w:r>
            <w:proofErr w:type="spellEnd"/>
            <w:r>
              <w:t xml:space="preserve"> de servicii suport pentru întreprinderi </w:t>
            </w:r>
            <w:proofErr w:type="spellStart"/>
            <w:r>
              <w:t>n.c.a</w:t>
            </w:r>
            <w:proofErr w:type="spellEnd"/>
            <w:r>
              <w:t xml:space="preserve">.  </w:t>
            </w:r>
          </w:p>
        </w:tc>
      </w:tr>
      <w:tr w:rsidR="002C317A">
        <w:trPr>
          <w:trHeight w:val="54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>SECŢIUNEA R</w:t>
            </w:r>
            <w:r>
              <w:t xml:space="preserve"> -</w:t>
            </w:r>
            <w:r>
              <w:rPr>
                <w:b/>
              </w:rPr>
              <w:t xml:space="preserve">ACTIVITĂŢI DE SPECTACOLE, CULTURALE ŞI RECREATIVE </w:t>
            </w: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</w:tr>
      <w:tr w:rsidR="002C317A">
        <w:trPr>
          <w:trHeight w:val="27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Pr>
              <w:ind w:right="40"/>
              <w:jc w:val="center"/>
            </w:pPr>
            <w:r>
              <w:rPr>
                <w:b/>
              </w:rPr>
              <w:t xml:space="preserve">90 </w:t>
            </w: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317A" w:rsidRDefault="006D2BB0"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creaţie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interpretare artistică</w:t>
            </w:r>
            <w:r>
              <w:t xml:space="preserve"> </w:t>
            </w:r>
          </w:p>
        </w:tc>
      </w:tr>
      <w:tr w:rsidR="002C317A">
        <w:trPr>
          <w:trHeight w:val="28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rPr>
                <w:b/>
              </w:rPr>
              <w:t xml:space="preserve">900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creaţie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interpretare artistică</w:t>
            </w:r>
            <w:r>
              <w:t xml:space="preserve">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9001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interpretare artistică (spectacole)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9002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suport pentru interpretarea artistică (spectacole)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9003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creaţie</w:t>
            </w:r>
            <w:proofErr w:type="spellEnd"/>
            <w:r>
              <w:t xml:space="preserve"> artistică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9004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gestionare a sălilor de spectacole  </w:t>
            </w:r>
          </w:p>
        </w:tc>
      </w:tr>
      <w:tr w:rsidR="002C317A">
        <w:trPr>
          <w:trHeight w:val="2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pPr>
              <w:ind w:left="11"/>
              <w:jc w:val="center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C317A" w:rsidRDefault="006D2BB0">
            <w:r>
              <w:t xml:space="preserve"> </w:t>
            </w:r>
          </w:p>
        </w:tc>
        <w:tc>
          <w:tcPr>
            <w:tcW w:w="62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C317A" w:rsidRDefault="006D2BB0">
            <w:r>
              <w:t xml:space="preserve"> </w:t>
            </w:r>
          </w:p>
        </w:tc>
      </w:tr>
    </w:tbl>
    <w:p w:rsidR="002C317A" w:rsidRDefault="006D2BB0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2C317A">
      <w:footerReference w:type="even" r:id="rId7"/>
      <w:footerReference w:type="default" r:id="rId8"/>
      <w:footerReference w:type="first" r:id="rId9"/>
      <w:pgSz w:w="12240" w:h="15840"/>
      <w:pgMar w:top="857" w:right="731" w:bottom="1061" w:left="135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97" w:rsidRDefault="00516A97">
      <w:pPr>
        <w:spacing w:after="0" w:line="240" w:lineRule="auto"/>
      </w:pPr>
      <w:r>
        <w:separator/>
      </w:r>
    </w:p>
  </w:endnote>
  <w:endnote w:type="continuationSeparator" w:id="0">
    <w:p w:rsidR="00516A97" w:rsidRDefault="005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17A" w:rsidRDefault="006D2BB0">
    <w:pPr>
      <w:tabs>
        <w:tab w:val="center" w:pos="499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17A" w:rsidRDefault="006D2BB0">
    <w:pPr>
      <w:tabs>
        <w:tab w:val="center" w:pos="499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229E7" w:rsidRPr="007229E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17A" w:rsidRDefault="006D2BB0">
    <w:pPr>
      <w:tabs>
        <w:tab w:val="center" w:pos="4993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97" w:rsidRDefault="00516A97">
      <w:pPr>
        <w:spacing w:after="0" w:line="240" w:lineRule="auto"/>
      </w:pPr>
      <w:r>
        <w:separator/>
      </w:r>
    </w:p>
  </w:footnote>
  <w:footnote w:type="continuationSeparator" w:id="0">
    <w:p w:rsidR="00516A97" w:rsidRDefault="00516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9745E"/>
    <w:multiLevelType w:val="hybridMultilevel"/>
    <w:tmpl w:val="09FA029A"/>
    <w:lvl w:ilvl="0" w:tplc="40569362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4409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AE2E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00D7A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48F2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CA99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D2776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E3B5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AA3F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7A"/>
    <w:rsid w:val="00143FC0"/>
    <w:rsid w:val="002C317A"/>
    <w:rsid w:val="00516A97"/>
    <w:rsid w:val="006D2BB0"/>
    <w:rsid w:val="007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5CF9"/>
  <w15:docId w15:val="{E062FF1F-41A2-41C7-86B7-CD5147D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CAEN Rev.2.doc</dc:title>
  <dc:subject/>
  <dc:creator>User</dc:creator>
  <cp:keywords/>
  <cp:lastModifiedBy>Vasile</cp:lastModifiedBy>
  <cp:revision>4</cp:revision>
  <dcterms:created xsi:type="dcterms:W3CDTF">2017-08-30T12:13:00Z</dcterms:created>
  <dcterms:modified xsi:type="dcterms:W3CDTF">2017-10-05T07:27:00Z</dcterms:modified>
</cp:coreProperties>
</file>